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5BA1E4" w14:textId="12F9E5DA" w:rsidR="0095455A" w:rsidRPr="005E1679" w:rsidRDefault="0095455A" w:rsidP="0095455A">
      <w:pPr>
        <w:pStyle w:val="a5"/>
        <w:keepNext/>
        <w:rPr>
          <w:rFonts w:hint="eastAsia"/>
        </w:rPr>
      </w:pPr>
    </w:p>
    <w:tbl>
      <w:tblPr>
        <w:tblStyle w:val="4-5"/>
        <w:tblW w:w="10218" w:type="dxa"/>
        <w:tblLayout w:type="fixed"/>
        <w:tblLook w:val="04A0" w:firstRow="1" w:lastRow="0" w:firstColumn="1" w:lastColumn="0" w:noHBand="0" w:noVBand="1"/>
      </w:tblPr>
      <w:tblGrid>
        <w:gridCol w:w="8094"/>
        <w:gridCol w:w="2124"/>
      </w:tblGrid>
      <w:tr w:rsidR="0095455A" w:rsidRPr="003937E5" w14:paraId="327DB96A" w14:textId="77777777" w:rsidTr="00C216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4" w:type="dxa"/>
            <w:hideMark/>
          </w:tcPr>
          <w:p w14:paraId="0D5E7AA1" w14:textId="77777777" w:rsidR="0095455A" w:rsidRPr="001F6B3C" w:rsidRDefault="0095455A" w:rsidP="00C216B0">
            <w:pPr>
              <w:jc w:val="center"/>
              <w:rPr>
                <w:rFonts w:asciiTheme="minorEastAsia" w:hAnsiTheme="minorEastAsia"/>
                <w:color w:val="FFFFFF"/>
                <w:szCs w:val="21"/>
              </w:rPr>
            </w:pPr>
            <w:r w:rsidRPr="001F6B3C">
              <w:rPr>
                <w:rFonts w:asciiTheme="minorEastAsia" w:hAnsiTheme="minorEastAsia" w:hint="eastAsia"/>
                <w:color w:val="FFFFFF"/>
                <w:szCs w:val="21"/>
              </w:rPr>
              <w:t>設備投資・経費項目</w:t>
            </w:r>
            <w:r>
              <w:rPr>
                <w:rFonts w:asciiTheme="minorEastAsia" w:hAnsiTheme="minorEastAsia"/>
                <w:b w:val="0"/>
                <w:bCs w:val="0"/>
                <w:color w:val="FFFFFF"/>
                <w:szCs w:val="21"/>
              </w:rPr>
              <w:t xml:space="preserve"> / </w:t>
            </w:r>
            <w:r w:rsidRPr="001F6B3C">
              <w:rPr>
                <w:rFonts w:asciiTheme="minorEastAsia" w:hAnsiTheme="minorEastAsia" w:hint="eastAsia"/>
                <w:color w:val="FFFFFF"/>
                <w:szCs w:val="21"/>
              </w:rPr>
              <w:t>目的</w:t>
            </w:r>
            <w:r>
              <w:rPr>
                <w:rFonts w:asciiTheme="minorEastAsia" w:hAnsiTheme="minorEastAsia" w:hint="eastAsia"/>
                <w:color w:val="FFFFFF"/>
                <w:szCs w:val="21"/>
              </w:rPr>
              <w:t>・内訳</w:t>
            </w:r>
            <w:r>
              <w:rPr>
                <w:rFonts w:asciiTheme="minorEastAsia" w:hAnsiTheme="minorEastAsia"/>
                <w:color w:val="FFFFFF"/>
                <w:szCs w:val="21"/>
              </w:rPr>
              <w:t>(</w:t>
            </w:r>
            <w:r>
              <w:rPr>
                <w:rFonts w:asciiTheme="minorEastAsia" w:hAnsiTheme="minorEastAsia" w:hint="eastAsia"/>
                <w:color w:val="FFFFFF"/>
                <w:szCs w:val="21"/>
              </w:rPr>
              <w:t>税抜</w:t>
            </w:r>
            <w:r>
              <w:rPr>
                <w:rFonts w:asciiTheme="minorEastAsia" w:hAnsiTheme="minorEastAsia"/>
                <w:color w:val="FFFFFF"/>
                <w:szCs w:val="21"/>
              </w:rPr>
              <w:t>)</w:t>
            </w:r>
          </w:p>
        </w:tc>
        <w:tc>
          <w:tcPr>
            <w:tcW w:w="2124" w:type="dxa"/>
            <w:hideMark/>
          </w:tcPr>
          <w:p w14:paraId="7C931AF2" w14:textId="77777777" w:rsidR="0095455A" w:rsidRPr="001F6B3C" w:rsidRDefault="0095455A" w:rsidP="00C216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color w:val="FFFFFF"/>
                <w:szCs w:val="21"/>
              </w:rPr>
            </w:pPr>
            <w:r w:rsidRPr="001F6B3C">
              <w:rPr>
                <w:rFonts w:asciiTheme="minorEastAsia" w:hAnsiTheme="minorEastAsia" w:hint="eastAsia"/>
                <w:color w:val="FFFFFF"/>
                <w:szCs w:val="21"/>
              </w:rPr>
              <w:t>金額(税</w:t>
            </w:r>
            <w:r>
              <w:rPr>
                <w:rFonts w:asciiTheme="minorEastAsia" w:hAnsiTheme="minorEastAsia" w:hint="eastAsia"/>
                <w:color w:val="FFFFFF"/>
                <w:szCs w:val="21"/>
              </w:rPr>
              <w:t>抜</w:t>
            </w:r>
            <w:r w:rsidRPr="001F6B3C">
              <w:rPr>
                <w:rFonts w:asciiTheme="minorEastAsia" w:hAnsiTheme="minorEastAsia" w:hint="eastAsia"/>
                <w:color w:val="FFFFFF"/>
                <w:szCs w:val="21"/>
              </w:rPr>
              <w:t>)</w:t>
            </w:r>
          </w:p>
        </w:tc>
      </w:tr>
      <w:tr w:rsidR="0095455A" w:rsidRPr="003937E5" w14:paraId="7C70EB25" w14:textId="77777777" w:rsidTr="00C216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4" w:type="dxa"/>
            <w:hideMark/>
          </w:tcPr>
          <w:p w14:paraId="1C3EE8F5" w14:textId="77777777" w:rsidR="0095455A" w:rsidRPr="00C27B21" w:rsidRDefault="0095455A" w:rsidP="0095455A">
            <w:pPr>
              <w:pStyle w:val="a4"/>
              <w:numPr>
                <w:ilvl w:val="0"/>
                <w:numId w:val="4"/>
              </w:numPr>
              <w:ind w:leftChars="0"/>
              <w:rPr>
                <w:rFonts w:asciiTheme="minorEastAsia" w:hAnsiTheme="minorEastAsia"/>
                <w:color w:val="000000"/>
                <w:szCs w:val="21"/>
              </w:rPr>
            </w:pPr>
            <w:r w:rsidRPr="00C27B21">
              <w:rPr>
                <w:rFonts w:asciiTheme="minorEastAsia" w:hAnsiTheme="minorEastAsia" w:hint="eastAsia"/>
                <w:color w:val="000000"/>
                <w:szCs w:val="21"/>
              </w:rPr>
              <w:t>ビール工場</w:t>
            </w:r>
            <w:r w:rsidRPr="00C27B21">
              <w:rPr>
                <w:rFonts w:asciiTheme="minorEastAsia" w:hAnsiTheme="minorEastAsia"/>
                <w:color w:val="000000"/>
                <w:szCs w:val="21"/>
              </w:rPr>
              <w:t>(</w:t>
            </w:r>
            <w:r>
              <w:rPr>
                <w:rFonts w:asciiTheme="minorEastAsia" w:hAnsiTheme="minorEastAsia" w:hint="eastAsia"/>
                <w:color w:val="000000"/>
                <w:szCs w:val="21"/>
              </w:rPr>
              <w:t>○○</w:t>
            </w:r>
            <w:r w:rsidRPr="00C27B21">
              <w:rPr>
                <w:rFonts w:asciiTheme="minorEastAsia" w:hAnsiTheme="minorEastAsia" w:hint="eastAsia"/>
                <w:color w:val="000000"/>
                <w:szCs w:val="21"/>
              </w:rPr>
              <w:t>工場</w:t>
            </w:r>
            <w:r w:rsidRPr="00C27B21">
              <w:rPr>
                <w:rFonts w:asciiTheme="minorEastAsia" w:hAnsiTheme="minorEastAsia"/>
                <w:color w:val="000000"/>
                <w:szCs w:val="21"/>
              </w:rPr>
              <w:t>)</w:t>
            </w:r>
            <w:r w:rsidRPr="00C27B21">
              <w:rPr>
                <w:rFonts w:asciiTheme="minorEastAsia" w:hAnsiTheme="minorEastAsia" w:hint="eastAsia"/>
                <w:color w:val="000000"/>
                <w:szCs w:val="21"/>
              </w:rPr>
              <w:t>新築工事</w:t>
            </w:r>
            <w:r w:rsidRPr="00C27B21">
              <w:rPr>
                <w:rFonts w:asciiTheme="minorEastAsia" w:hAnsiTheme="minorEastAsia"/>
                <w:color w:val="000000"/>
                <w:szCs w:val="21"/>
              </w:rPr>
              <w:t>(</w:t>
            </w:r>
            <w:r>
              <w:rPr>
                <w:rFonts w:asciiTheme="minorEastAsia" w:hAnsiTheme="minorEastAsia" w:hint="eastAsia"/>
                <w:color w:val="000000"/>
                <w:szCs w:val="21"/>
              </w:rPr>
              <w:t>XX</w:t>
            </w:r>
            <w:r w:rsidRPr="00C27B21">
              <w:rPr>
                <w:rFonts w:asciiTheme="minorEastAsia" w:hAnsiTheme="minorEastAsia" w:hint="eastAsia"/>
                <w:color w:val="000000"/>
                <w:szCs w:val="21"/>
              </w:rPr>
              <w:t>m</w:t>
            </w:r>
            <w:r w:rsidRPr="00C27B21">
              <w:rPr>
                <w:rFonts w:asciiTheme="minorEastAsia" w:hAnsiTheme="minorEastAsia"/>
                <w:color w:val="000000"/>
                <w:szCs w:val="21"/>
                <w:vertAlign w:val="superscript"/>
              </w:rPr>
              <w:t>2</w:t>
            </w:r>
            <w:r w:rsidRPr="00C27B21">
              <w:rPr>
                <w:rFonts w:asciiTheme="minorEastAsia" w:hAnsiTheme="minorEastAsia"/>
                <w:color w:val="000000"/>
                <w:szCs w:val="21"/>
              </w:rPr>
              <w:t>)</w:t>
            </w:r>
          </w:p>
          <w:p w14:paraId="347BC37D" w14:textId="77777777" w:rsidR="0095455A" w:rsidRPr="005C242A" w:rsidRDefault="0095455A" w:rsidP="00C216B0">
            <w:pPr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b w:val="0"/>
                <w:bCs w:val="0"/>
                <w:color w:val="000000"/>
                <w:szCs w:val="21"/>
              </w:rPr>
              <w:t>○○</w:t>
            </w:r>
            <w:r w:rsidRPr="00C27B21">
              <w:rPr>
                <w:rFonts w:asciiTheme="minorEastAsia" w:hAnsiTheme="minorEastAsia" w:hint="eastAsia"/>
                <w:b w:val="0"/>
                <w:bCs w:val="0"/>
                <w:color w:val="000000"/>
                <w:szCs w:val="21"/>
              </w:rPr>
              <w:t>県</w:t>
            </w:r>
            <w:r>
              <w:rPr>
                <w:rFonts w:asciiTheme="minorEastAsia" w:hAnsiTheme="minorEastAsia" w:hint="eastAsia"/>
                <w:b w:val="0"/>
                <w:bCs w:val="0"/>
                <w:color w:val="000000"/>
                <w:szCs w:val="21"/>
              </w:rPr>
              <w:t>○○</w:t>
            </w:r>
            <w:r w:rsidRPr="00C27B21">
              <w:rPr>
                <w:rFonts w:asciiTheme="minorEastAsia" w:hAnsiTheme="minorEastAsia" w:hint="eastAsia"/>
                <w:b w:val="0"/>
                <w:bCs w:val="0"/>
                <w:color w:val="000000"/>
                <w:szCs w:val="21"/>
              </w:rPr>
              <w:t>市</w:t>
            </w:r>
            <w:r>
              <w:rPr>
                <w:rFonts w:asciiTheme="minorEastAsia" w:hAnsiTheme="minorEastAsia" w:hint="eastAsia"/>
                <w:b w:val="0"/>
                <w:bCs w:val="0"/>
                <w:color w:val="000000"/>
                <w:szCs w:val="21"/>
              </w:rPr>
              <w:t>○○</w:t>
            </w:r>
            <w:r w:rsidRPr="00C27B21">
              <w:rPr>
                <w:rFonts w:asciiTheme="minorEastAsia" w:hAnsiTheme="minorEastAsia" w:hint="eastAsia"/>
                <w:b w:val="0"/>
                <w:bCs w:val="0"/>
                <w:color w:val="000000"/>
                <w:szCs w:val="21"/>
              </w:rPr>
              <w:t>に取得した当社敷地にビール製造工場を建設するための投資です。</w:t>
            </w:r>
            <w:r w:rsidRPr="00C27B21">
              <w:rPr>
                <w:rFonts w:asciiTheme="minorEastAsia" w:hAnsiTheme="minorEastAsia" w:hint="eastAsia"/>
                <w:color w:val="000000"/>
                <w:szCs w:val="21"/>
                <w:u w:val="single"/>
              </w:rPr>
              <w:t>ビール醸造システム設備</w:t>
            </w:r>
            <w:r>
              <w:rPr>
                <w:rFonts w:asciiTheme="minorEastAsia" w:hAnsiTheme="minorEastAsia" w:hint="eastAsia"/>
                <w:color w:val="000000"/>
                <w:szCs w:val="21"/>
                <w:u w:val="single"/>
              </w:rPr>
              <w:t>を導入して</w:t>
            </w:r>
            <w:r w:rsidRPr="00C27B21">
              <w:rPr>
                <w:rFonts w:asciiTheme="minorEastAsia" w:hAnsiTheme="minorEastAsia" w:hint="eastAsia"/>
                <w:color w:val="000000"/>
                <w:szCs w:val="21"/>
                <w:u w:val="single"/>
              </w:rPr>
              <w:t>使用するため、</w:t>
            </w:r>
            <w:r>
              <w:rPr>
                <w:rFonts w:asciiTheme="minorEastAsia" w:hAnsiTheme="minorEastAsia" w:hint="eastAsia"/>
                <w:color w:val="000000"/>
                <w:szCs w:val="21"/>
                <w:u w:val="single"/>
              </w:rPr>
              <w:t>XX</w:t>
            </w:r>
            <w:r w:rsidRPr="00C27B21">
              <w:rPr>
                <w:rFonts w:asciiTheme="minorEastAsia" w:hAnsiTheme="minorEastAsia" w:hint="eastAsia"/>
                <w:color w:val="000000"/>
                <w:szCs w:val="21"/>
                <w:u w:val="single"/>
              </w:rPr>
              <w:t>坪の建物を建設</w:t>
            </w:r>
            <w:r w:rsidRPr="005C242A">
              <w:rPr>
                <w:rFonts w:asciiTheme="minorEastAsia" w:hAnsiTheme="minorEastAsia" w:hint="eastAsia"/>
                <w:b w:val="0"/>
                <w:bCs w:val="0"/>
                <w:color w:val="000000"/>
                <w:szCs w:val="21"/>
              </w:rPr>
              <w:t>します。</w:t>
            </w:r>
          </w:p>
          <w:p w14:paraId="0B076D01" w14:textId="77777777" w:rsidR="0095455A" w:rsidRPr="00C27B21" w:rsidRDefault="0095455A" w:rsidP="0095455A">
            <w:pPr>
              <w:pStyle w:val="a4"/>
              <w:numPr>
                <w:ilvl w:val="0"/>
                <w:numId w:val="3"/>
              </w:numPr>
              <w:ind w:leftChars="0"/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</w:pPr>
            <w:r w:rsidRPr="00C27B21">
              <w:rPr>
                <w:rFonts w:asciiTheme="minorEastAsia" w:hAnsiTheme="minorEastAsia" w:hint="eastAsia"/>
                <w:b w:val="0"/>
                <w:bCs w:val="0"/>
                <w:color w:val="000000"/>
                <w:szCs w:val="21"/>
              </w:rPr>
              <w:t xml:space="preserve">共通仮設工事  </w:t>
            </w:r>
            <w:r w:rsidRPr="00C27B21"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  <w:t xml:space="preserve">   </w:t>
            </w:r>
            <w:r w:rsidRPr="00C27B21"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  <w:tab/>
            </w:r>
            <w:r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  <w:tab/>
            </w:r>
            <w:r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  <w:tab/>
            </w:r>
            <w:r>
              <w:rPr>
                <w:rFonts w:asciiTheme="minorEastAsia" w:hAnsiTheme="minorEastAsia" w:hint="eastAsia"/>
                <w:b w:val="0"/>
                <w:bCs w:val="0"/>
                <w:color w:val="000000"/>
                <w:szCs w:val="21"/>
              </w:rPr>
              <w:t>XX</w:t>
            </w:r>
            <w:r w:rsidRPr="00C27B21"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  <w:t>円×1式 =</w:t>
            </w:r>
            <w:r>
              <w:rPr>
                <w:rFonts w:asciiTheme="minorEastAsia" w:hAnsiTheme="minorEastAsia" w:hint="eastAsia"/>
                <w:b w:val="0"/>
                <w:bCs w:val="0"/>
                <w:color w:val="000000"/>
                <w:szCs w:val="21"/>
              </w:rPr>
              <w:t>XX</w:t>
            </w:r>
            <w:r w:rsidRPr="00C27B21">
              <w:rPr>
                <w:rFonts w:asciiTheme="minorEastAsia" w:hAnsiTheme="minorEastAsia" w:hint="eastAsia"/>
                <w:b w:val="0"/>
                <w:bCs w:val="0"/>
                <w:color w:val="000000"/>
                <w:szCs w:val="21"/>
              </w:rPr>
              <w:t>円</w:t>
            </w:r>
          </w:p>
          <w:p w14:paraId="36ED63A1" w14:textId="77777777" w:rsidR="0095455A" w:rsidRPr="00C27B21" w:rsidRDefault="0095455A" w:rsidP="0095455A">
            <w:pPr>
              <w:pStyle w:val="a4"/>
              <w:numPr>
                <w:ilvl w:val="0"/>
                <w:numId w:val="3"/>
              </w:numPr>
              <w:ind w:leftChars="0"/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</w:pPr>
            <w:r w:rsidRPr="00C27B21">
              <w:rPr>
                <w:rFonts w:asciiTheme="minorEastAsia" w:hAnsiTheme="minorEastAsia" w:hint="eastAsia"/>
                <w:b w:val="0"/>
                <w:bCs w:val="0"/>
                <w:color w:val="000000"/>
                <w:szCs w:val="21"/>
              </w:rPr>
              <w:t xml:space="preserve">直接仮設工事  </w:t>
            </w:r>
            <w:r w:rsidRPr="00C27B21"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  <w:t xml:space="preserve">   </w:t>
            </w:r>
            <w:r w:rsidRPr="00C27B21"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  <w:tab/>
            </w:r>
            <w:r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  <w:tab/>
            </w:r>
            <w:r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  <w:tab/>
            </w:r>
            <w:r>
              <w:rPr>
                <w:rFonts w:asciiTheme="minorEastAsia" w:hAnsiTheme="minorEastAsia" w:hint="eastAsia"/>
                <w:b w:val="0"/>
                <w:bCs w:val="0"/>
                <w:color w:val="000000"/>
                <w:szCs w:val="21"/>
              </w:rPr>
              <w:t>XX</w:t>
            </w:r>
            <w:r w:rsidRPr="00C27B21"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  <w:t>円×1式 =</w:t>
            </w:r>
            <w:r>
              <w:rPr>
                <w:rFonts w:asciiTheme="minorEastAsia" w:hAnsiTheme="minorEastAsia" w:hint="eastAsia"/>
                <w:b w:val="0"/>
                <w:bCs w:val="0"/>
                <w:color w:val="000000"/>
                <w:szCs w:val="21"/>
              </w:rPr>
              <w:t>XX</w:t>
            </w:r>
            <w:r w:rsidRPr="00C27B21"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  <w:t>円</w:t>
            </w:r>
          </w:p>
          <w:p w14:paraId="4C13EE08" w14:textId="77777777" w:rsidR="0095455A" w:rsidRPr="00C27B21" w:rsidRDefault="0095455A" w:rsidP="0095455A">
            <w:pPr>
              <w:pStyle w:val="a4"/>
              <w:numPr>
                <w:ilvl w:val="0"/>
                <w:numId w:val="3"/>
              </w:numPr>
              <w:ind w:leftChars="0"/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</w:pPr>
            <w:r w:rsidRPr="00C27B21">
              <w:rPr>
                <w:rFonts w:asciiTheme="minorEastAsia" w:hAnsiTheme="minorEastAsia" w:hint="eastAsia"/>
                <w:b w:val="0"/>
                <w:bCs w:val="0"/>
                <w:color w:val="000000"/>
                <w:szCs w:val="21"/>
              </w:rPr>
              <w:t xml:space="preserve">基礎・土間工事  </w:t>
            </w:r>
            <w:r w:rsidRPr="00C27B21"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  <w:t xml:space="preserve"> </w:t>
            </w:r>
            <w:r w:rsidRPr="00C27B21"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  <w:tab/>
            </w:r>
            <w:r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  <w:tab/>
            </w:r>
            <w:r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  <w:tab/>
            </w:r>
            <w:r>
              <w:rPr>
                <w:rFonts w:asciiTheme="minorEastAsia" w:hAnsiTheme="minorEastAsia" w:hint="eastAsia"/>
                <w:b w:val="0"/>
                <w:bCs w:val="0"/>
                <w:color w:val="000000"/>
                <w:szCs w:val="21"/>
              </w:rPr>
              <w:t>XX</w:t>
            </w:r>
            <w:r w:rsidRPr="00C27B21"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  <w:t>円×1式 =</w:t>
            </w:r>
            <w:r>
              <w:rPr>
                <w:rFonts w:asciiTheme="minorEastAsia" w:hAnsiTheme="minorEastAsia" w:hint="eastAsia"/>
                <w:b w:val="0"/>
                <w:bCs w:val="0"/>
                <w:color w:val="000000"/>
                <w:szCs w:val="21"/>
              </w:rPr>
              <w:t>XX</w:t>
            </w:r>
            <w:r w:rsidRPr="00C27B21"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  <w:t>円</w:t>
            </w:r>
          </w:p>
          <w:p w14:paraId="339F7AE1" w14:textId="77777777" w:rsidR="0095455A" w:rsidRPr="00C27B21" w:rsidRDefault="0095455A" w:rsidP="0095455A">
            <w:pPr>
              <w:pStyle w:val="a4"/>
              <w:numPr>
                <w:ilvl w:val="0"/>
                <w:numId w:val="3"/>
              </w:numPr>
              <w:ind w:leftChars="0"/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</w:pPr>
            <w:r w:rsidRPr="00C27B21">
              <w:rPr>
                <w:rFonts w:asciiTheme="minorEastAsia" w:hAnsiTheme="minorEastAsia" w:hint="eastAsia"/>
                <w:b w:val="0"/>
                <w:bCs w:val="0"/>
                <w:color w:val="000000"/>
                <w:szCs w:val="21"/>
              </w:rPr>
              <w:t xml:space="preserve">本体工事  </w:t>
            </w:r>
            <w:r w:rsidRPr="00C27B21"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  <w:t xml:space="preserve">       </w:t>
            </w:r>
            <w:r w:rsidRPr="00C27B21"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  <w:tab/>
            </w:r>
            <w:r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  <w:tab/>
            </w:r>
            <w:r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  <w:tab/>
            </w:r>
            <w:r>
              <w:rPr>
                <w:rFonts w:asciiTheme="minorEastAsia" w:hAnsiTheme="minorEastAsia" w:hint="eastAsia"/>
                <w:b w:val="0"/>
                <w:bCs w:val="0"/>
                <w:color w:val="000000"/>
                <w:szCs w:val="21"/>
              </w:rPr>
              <w:t>XX</w:t>
            </w:r>
            <w:r w:rsidRPr="00C27B21"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  <w:t>円×1式 =</w:t>
            </w:r>
            <w:r>
              <w:rPr>
                <w:rFonts w:asciiTheme="minorEastAsia" w:hAnsiTheme="minorEastAsia" w:hint="eastAsia"/>
                <w:b w:val="0"/>
                <w:bCs w:val="0"/>
                <w:color w:val="000000"/>
                <w:szCs w:val="21"/>
              </w:rPr>
              <w:t>XX</w:t>
            </w:r>
            <w:r w:rsidRPr="00C27B21"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  <w:t>円</w:t>
            </w:r>
          </w:p>
          <w:p w14:paraId="0839D8A4" w14:textId="77777777" w:rsidR="0095455A" w:rsidRPr="00C27B21" w:rsidRDefault="0095455A" w:rsidP="0095455A">
            <w:pPr>
              <w:pStyle w:val="a4"/>
              <w:numPr>
                <w:ilvl w:val="0"/>
                <w:numId w:val="3"/>
              </w:numPr>
              <w:ind w:leftChars="0"/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</w:pPr>
            <w:r w:rsidRPr="00C27B21">
              <w:rPr>
                <w:rFonts w:asciiTheme="minorEastAsia" w:hAnsiTheme="minorEastAsia" w:hint="eastAsia"/>
                <w:b w:val="0"/>
                <w:bCs w:val="0"/>
                <w:color w:val="000000"/>
                <w:szCs w:val="21"/>
              </w:rPr>
              <w:t xml:space="preserve">内装工事  </w:t>
            </w:r>
            <w:r w:rsidRPr="00C27B21"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  <w:t xml:space="preserve">       </w:t>
            </w:r>
            <w:r w:rsidRPr="00C27B21"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  <w:tab/>
            </w:r>
            <w:r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  <w:tab/>
            </w:r>
            <w:r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  <w:tab/>
            </w:r>
            <w:r>
              <w:rPr>
                <w:rFonts w:asciiTheme="minorEastAsia" w:hAnsiTheme="minorEastAsia" w:hint="eastAsia"/>
                <w:b w:val="0"/>
                <w:bCs w:val="0"/>
                <w:color w:val="000000"/>
                <w:szCs w:val="21"/>
              </w:rPr>
              <w:t>XX</w:t>
            </w:r>
            <w:r w:rsidRPr="00C27B21"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  <w:t>円×1式 =</w:t>
            </w:r>
            <w:r>
              <w:rPr>
                <w:rFonts w:asciiTheme="minorEastAsia" w:hAnsiTheme="minorEastAsia" w:hint="eastAsia"/>
                <w:b w:val="0"/>
                <w:bCs w:val="0"/>
                <w:color w:val="000000"/>
                <w:szCs w:val="21"/>
              </w:rPr>
              <w:t>XX</w:t>
            </w:r>
            <w:r w:rsidRPr="00C27B21"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  <w:t>円</w:t>
            </w:r>
          </w:p>
          <w:p w14:paraId="2E38C952" w14:textId="77777777" w:rsidR="0095455A" w:rsidRPr="00C27B21" w:rsidRDefault="0095455A" w:rsidP="0095455A">
            <w:pPr>
              <w:pStyle w:val="a4"/>
              <w:numPr>
                <w:ilvl w:val="0"/>
                <w:numId w:val="3"/>
              </w:numPr>
              <w:ind w:leftChars="0"/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</w:pPr>
            <w:r w:rsidRPr="00C27B21">
              <w:rPr>
                <w:rFonts w:asciiTheme="minorEastAsia" w:hAnsiTheme="minorEastAsia" w:hint="eastAsia"/>
                <w:b w:val="0"/>
                <w:bCs w:val="0"/>
                <w:color w:val="000000"/>
                <w:szCs w:val="21"/>
              </w:rPr>
              <w:t xml:space="preserve">電気設備工事  </w:t>
            </w:r>
            <w:r w:rsidRPr="00C27B21"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  <w:t xml:space="preserve">   </w:t>
            </w:r>
            <w:r w:rsidRPr="00C27B21"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  <w:tab/>
            </w:r>
            <w:r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  <w:tab/>
            </w:r>
            <w:r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  <w:tab/>
            </w:r>
            <w:r>
              <w:rPr>
                <w:rFonts w:asciiTheme="minorEastAsia" w:hAnsiTheme="minorEastAsia" w:hint="eastAsia"/>
                <w:b w:val="0"/>
                <w:bCs w:val="0"/>
                <w:color w:val="000000"/>
                <w:szCs w:val="21"/>
              </w:rPr>
              <w:t>XX</w:t>
            </w:r>
            <w:r w:rsidRPr="00C27B21"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  <w:t>円×1式 =</w:t>
            </w:r>
            <w:r>
              <w:rPr>
                <w:rFonts w:asciiTheme="minorEastAsia" w:hAnsiTheme="minorEastAsia" w:hint="eastAsia"/>
                <w:b w:val="0"/>
                <w:bCs w:val="0"/>
                <w:color w:val="000000"/>
                <w:szCs w:val="21"/>
              </w:rPr>
              <w:t>XX</w:t>
            </w:r>
            <w:r w:rsidRPr="00C27B21"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  <w:t>円</w:t>
            </w:r>
          </w:p>
          <w:p w14:paraId="53901C0A" w14:textId="77777777" w:rsidR="0095455A" w:rsidRPr="005C242A" w:rsidRDefault="0095455A" w:rsidP="0095455A">
            <w:pPr>
              <w:pStyle w:val="a4"/>
              <w:numPr>
                <w:ilvl w:val="0"/>
                <w:numId w:val="3"/>
              </w:numPr>
              <w:ind w:leftChars="0"/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</w:pPr>
            <w:r w:rsidRPr="00C27B21">
              <w:rPr>
                <w:rFonts w:asciiTheme="minorEastAsia" w:hAnsiTheme="minorEastAsia" w:hint="eastAsia"/>
                <w:b w:val="0"/>
                <w:bCs w:val="0"/>
                <w:color w:val="000000"/>
                <w:szCs w:val="21"/>
              </w:rPr>
              <w:t>給排水衛生設備工事</w:t>
            </w:r>
            <w:r w:rsidRPr="00C27B21"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  <w:tab/>
            </w:r>
            <w:r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  <w:tab/>
            </w:r>
            <w:r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  <w:tab/>
            </w:r>
            <w:r>
              <w:rPr>
                <w:rFonts w:asciiTheme="minorEastAsia" w:hAnsiTheme="minorEastAsia" w:hint="eastAsia"/>
                <w:b w:val="0"/>
                <w:bCs w:val="0"/>
                <w:color w:val="000000"/>
                <w:szCs w:val="21"/>
              </w:rPr>
              <w:t>XX</w:t>
            </w:r>
            <w:r w:rsidRPr="00C27B21"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  <w:t xml:space="preserve">円×1式 = </w:t>
            </w:r>
            <w:r>
              <w:rPr>
                <w:rFonts w:asciiTheme="minorEastAsia" w:hAnsiTheme="minorEastAsia" w:hint="eastAsia"/>
                <w:b w:val="0"/>
                <w:bCs w:val="0"/>
                <w:color w:val="000000"/>
                <w:szCs w:val="21"/>
              </w:rPr>
              <w:t>XX</w:t>
            </w:r>
            <w:r w:rsidRPr="00C27B21">
              <w:rPr>
                <w:rFonts w:asciiTheme="minorEastAsia" w:hAnsiTheme="minorEastAsia"/>
                <w:b w:val="0"/>
                <w:bCs w:val="0"/>
                <w:color w:val="000000"/>
                <w:szCs w:val="21"/>
              </w:rPr>
              <w:t>円</w:t>
            </w:r>
          </w:p>
          <w:p w14:paraId="5A908FE3" w14:textId="77777777" w:rsidR="0095455A" w:rsidRPr="00726B72" w:rsidRDefault="0095455A" w:rsidP="00C216B0">
            <w:pPr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2124" w:type="dxa"/>
            <w:hideMark/>
          </w:tcPr>
          <w:p w14:paraId="76ECD2A6" w14:textId="77777777" w:rsidR="0095455A" w:rsidRPr="000E5073" w:rsidRDefault="0095455A" w:rsidP="00C216B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  <w:b/>
                <w:bCs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color w:val="000000"/>
                <w:szCs w:val="21"/>
              </w:rPr>
              <w:t>XX</w:t>
            </w:r>
            <w:r w:rsidRPr="000E5073">
              <w:rPr>
                <w:rFonts w:asciiTheme="minorEastAsia" w:hAnsiTheme="minorEastAsia" w:hint="eastAsia"/>
                <w:b/>
                <w:bCs/>
                <w:color w:val="000000"/>
                <w:szCs w:val="21"/>
              </w:rPr>
              <w:t>円</w:t>
            </w:r>
          </w:p>
          <w:p w14:paraId="765A2CAD" w14:textId="77777777" w:rsidR="0095455A" w:rsidRPr="001F6B3C" w:rsidRDefault="0095455A" w:rsidP="00C216B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  <w:color w:val="000000"/>
                <w:szCs w:val="21"/>
              </w:rPr>
            </w:pPr>
            <w:r w:rsidRPr="000E5073">
              <w:rPr>
                <w:rFonts w:asciiTheme="minorEastAsia" w:hAnsiTheme="minorEastAsia" w:hint="eastAsia"/>
                <w:b/>
                <w:bCs/>
                <w:color w:val="000000"/>
                <w:szCs w:val="21"/>
              </w:rPr>
              <w:t>(うち補助対象経費</w:t>
            </w:r>
            <w:r>
              <w:rPr>
                <w:rFonts w:asciiTheme="minorEastAsia" w:hAnsiTheme="minorEastAsia" w:hint="eastAsia"/>
                <w:b/>
                <w:bCs/>
                <w:color w:val="000000"/>
                <w:szCs w:val="21"/>
              </w:rPr>
              <w:t>XX</w:t>
            </w:r>
            <w:r w:rsidRPr="000E5073">
              <w:rPr>
                <w:rFonts w:asciiTheme="minorEastAsia" w:hAnsiTheme="minorEastAsia" w:hint="eastAsia"/>
                <w:b/>
                <w:bCs/>
                <w:color w:val="000000"/>
                <w:szCs w:val="21"/>
              </w:rPr>
              <w:t>円</w:t>
            </w:r>
            <w:r w:rsidRPr="000E5073">
              <w:rPr>
                <w:rFonts w:asciiTheme="minorEastAsia" w:hAnsiTheme="minorEastAsia"/>
                <w:b/>
                <w:bCs/>
                <w:color w:val="000000"/>
                <w:szCs w:val="21"/>
              </w:rPr>
              <w:t>)</w:t>
            </w:r>
          </w:p>
        </w:tc>
      </w:tr>
    </w:tbl>
    <w:p w14:paraId="0FFACB73" w14:textId="77777777" w:rsidR="0095455A" w:rsidRPr="0095455A" w:rsidRDefault="0095455A" w:rsidP="34599E59">
      <w:pPr>
        <w:rPr>
          <w:rFonts w:hint="eastAsia"/>
        </w:rPr>
      </w:pPr>
    </w:p>
    <w:sectPr w:rsidR="0095455A" w:rsidRPr="0095455A">
      <w:pgSz w:w="11906" w:h="16838"/>
      <w:pgMar w:top="1440" w:right="1440" w:bottom="1440" w:left="1440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B06EC4"/>
    <w:multiLevelType w:val="hybridMultilevel"/>
    <w:tmpl w:val="9342C6D8"/>
    <w:lvl w:ilvl="0" w:tplc="FC14141A">
      <w:start w:val="1"/>
      <w:numFmt w:val="decimalFullWidth"/>
      <w:lvlText w:val="%1．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9A9509"/>
    <w:multiLevelType w:val="hybridMultilevel"/>
    <w:tmpl w:val="35C655F4"/>
    <w:lvl w:ilvl="0" w:tplc="018E1870">
      <w:start w:val="1"/>
      <w:numFmt w:val="decimal"/>
      <w:lvlText w:val="(%1)"/>
      <w:lvlJc w:val="left"/>
      <w:pPr>
        <w:ind w:left="360" w:hanging="360"/>
      </w:pPr>
    </w:lvl>
    <w:lvl w:ilvl="1" w:tplc="07D847A6">
      <w:start w:val="1"/>
      <w:numFmt w:val="lowerLetter"/>
      <w:lvlText w:val="%2."/>
      <w:lvlJc w:val="left"/>
      <w:pPr>
        <w:ind w:left="840" w:hanging="420"/>
      </w:pPr>
    </w:lvl>
    <w:lvl w:ilvl="2" w:tplc="3BEACBD8">
      <w:start w:val="1"/>
      <w:numFmt w:val="lowerRoman"/>
      <w:lvlText w:val="%3."/>
      <w:lvlJc w:val="right"/>
      <w:pPr>
        <w:ind w:left="1260" w:hanging="420"/>
      </w:pPr>
    </w:lvl>
    <w:lvl w:ilvl="3" w:tplc="990CC8D2">
      <w:start w:val="1"/>
      <w:numFmt w:val="decimal"/>
      <w:lvlText w:val="%4."/>
      <w:lvlJc w:val="left"/>
      <w:pPr>
        <w:ind w:left="1680" w:hanging="420"/>
      </w:pPr>
    </w:lvl>
    <w:lvl w:ilvl="4" w:tplc="9C76F678">
      <w:start w:val="1"/>
      <w:numFmt w:val="lowerLetter"/>
      <w:lvlText w:val="%5."/>
      <w:lvlJc w:val="left"/>
      <w:pPr>
        <w:ind w:left="2100" w:hanging="420"/>
      </w:pPr>
    </w:lvl>
    <w:lvl w:ilvl="5" w:tplc="E63061C8">
      <w:start w:val="1"/>
      <w:numFmt w:val="lowerRoman"/>
      <w:lvlText w:val="%6."/>
      <w:lvlJc w:val="right"/>
      <w:pPr>
        <w:ind w:left="2520" w:hanging="420"/>
      </w:pPr>
    </w:lvl>
    <w:lvl w:ilvl="6" w:tplc="A03A686C">
      <w:start w:val="1"/>
      <w:numFmt w:val="decimal"/>
      <w:lvlText w:val="%7."/>
      <w:lvlJc w:val="left"/>
      <w:pPr>
        <w:ind w:left="2940" w:hanging="420"/>
      </w:pPr>
    </w:lvl>
    <w:lvl w:ilvl="7" w:tplc="5E7AECBC">
      <w:start w:val="1"/>
      <w:numFmt w:val="lowerLetter"/>
      <w:lvlText w:val="%8."/>
      <w:lvlJc w:val="left"/>
      <w:pPr>
        <w:ind w:left="3360" w:hanging="420"/>
      </w:pPr>
    </w:lvl>
    <w:lvl w:ilvl="8" w:tplc="7C6A75F2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65081F7"/>
    <w:multiLevelType w:val="hybridMultilevel"/>
    <w:tmpl w:val="2D5230A6"/>
    <w:lvl w:ilvl="0" w:tplc="B2E21EA0">
      <w:start w:val="1"/>
      <w:numFmt w:val="decimal"/>
      <w:lvlText w:val="%1．"/>
      <w:lvlJc w:val="left"/>
      <w:pPr>
        <w:ind w:left="420" w:hanging="420"/>
      </w:pPr>
      <w:rPr>
        <w:rFonts w:ascii="ＭＳ 明朝" w:hAnsi="ＭＳ 明朝" w:hint="default"/>
      </w:rPr>
    </w:lvl>
    <w:lvl w:ilvl="1" w:tplc="4E08EED0">
      <w:start w:val="1"/>
      <w:numFmt w:val="lowerLetter"/>
      <w:lvlText w:val="%2."/>
      <w:lvlJc w:val="left"/>
      <w:pPr>
        <w:ind w:left="840" w:hanging="420"/>
      </w:pPr>
    </w:lvl>
    <w:lvl w:ilvl="2" w:tplc="67B8945E">
      <w:start w:val="1"/>
      <w:numFmt w:val="lowerRoman"/>
      <w:lvlText w:val="%3."/>
      <w:lvlJc w:val="right"/>
      <w:pPr>
        <w:ind w:left="1260" w:hanging="420"/>
      </w:pPr>
    </w:lvl>
    <w:lvl w:ilvl="3" w:tplc="4544D2C8">
      <w:start w:val="1"/>
      <w:numFmt w:val="decimal"/>
      <w:lvlText w:val="%4."/>
      <w:lvlJc w:val="left"/>
      <w:pPr>
        <w:ind w:left="1680" w:hanging="420"/>
      </w:pPr>
    </w:lvl>
    <w:lvl w:ilvl="4" w:tplc="F280BAAA">
      <w:start w:val="1"/>
      <w:numFmt w:val="lowerLetter"/>
      <w:lvlText w:val="%5."/>
      <w:lvlJc w:val="left"/>
      <w:pPr>
        <w:ind w:left="2100" w:hanging="420"/>
      </w:pPr>
    </w:lvl>
    <w:lvl w:ilvl="5" w:tplc="AB1A7642">
      <w:start w:val="1"/>
      <w:numFmt w:val="lowerRoman"/>
      <w:lvlText w:val="%6."/>
      <w:lvlJc w:val="right"/>
      <w:pPr>
        <w:ind w:left="2520" w:hanging="420"/>
      </w:pPr>
    </w:lvl>
    <w:lvl w:ilvl="6" w:tplc="627483C2">
      <w:start w:val="1"/>
      <w:numFmt w:val="decimal"/>
      <w:lvlText w:val="%7."/>
      <w:lvlJc w:val="left"/>
      <w:pPr>
        <w:ind w:left="2940" w:hanging="420"/>
      </w:pPr>
    </w:lvl>
    <w:lvl w:ilvl="7" w:tplc="4934B238">
      <w:start w:val="1"/>
      <w:numFmt w:val="lowerLetter"/>
      <w:lvlText w:val="%8."/>
      <w:lvlJc w:val="left"/>
      <w:pPr>
        <w:ind w:left="3360" w:hanging="420"/>
      </w:pPr>
    </w:lvl>
    <w:lvl w:ilvl="8" w:tplc="C3E238CE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9EE7EE5"/>
    <w:multiLevelType w:val="hybridMultilevel"/>
    <w:tmpl w:val="01BE43FA"/>
    <w:lvl w:ilvl="0" w:tplc="6474279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3B985FB"/>
    <w:rsid w:val="0095455A"/>
    <w:rsid w:val="009C3217"/>
    <w:rsid w:val="34599E59"/>
    <w:rsid w:val="53B98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B985FB"/>
  <w15:chartTrackingRefBased/>
  <w15:docId w15:val="{3F2F6397-F8EB-4317-8ECD-E27F2F6FC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pPr>
      <w:ind w:leftChars="400" w:left="840"/>
    </w:pPr>
  </w:style>
  <w:style w:type="paragraph" w:styleId="a5">
    <w:name w:val="caption"/>
    <w:basedOn w:val="a"/>
    <w:next w:val="a"/>
    <w:uiPriority w:val="35"/>
    <w:unhideWhenUsed/>
    <w:qFormat/>
    <w:rsid w:val="0095455A"/>
    <w:pPr>
      <w:widowControl/>
      <w:jc w:val="left"/>
    </w:pPr>
    <w:rPr>
      <w:rFonts w:ascii="ＭＳ Ｐゴシック" w:eastAsia="ＭＳ Ｐゴシック" w:hAnsi="ＭＳ Ｐゴシック" w:cs="ＭＳ Ｐゴシック"/>
      <w:b/>
      <w:bCs/>
      <w:kern w:val="0"/>
      <w:szCs w:val="21"/>
    </w:rPr>
  </w:style>
  <w:style w:type="table" w:styleId="4-5">
    <w:name w:val="Grid Table 4 Accent 5"/>
    <w:basedOn w:val="a1"/>
    <w:uiPriority w:val="49"/>
    <w:rsid w:val="0095455A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94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teshima hiroka</dc:creator>
  <cp:keywords/>
  <dc:description/>
  <cp:lastModifiedBy>合同会社 ハイウィロー</cp:lastModifiedBy>
  <cp:revision>2</cp:revision>
  <dcterms:created xsi:type="dcterms:W3CDTF">2022-10-06T07:42:00Z</dcterms:created>
  <dcterms:modified xsi:type="dcterms:W3CDTF">2022-10-10T12:48:00Z</dcterms:modified>
</cp:coreProperties>
</file>