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5E5528CF" w:rsidTr="5E5528CF" w14:paraId="2B500656">
        <w:trPr>
          <w:trHeight w:val="390"/>
        </w:trPr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2358F1CA" w14:textId="07151069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070042B1" w14:textId="342B0C98">
            <w:pPr>
              <w:widowControl w:val="0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5E5528CF" w:rsidR="5E5528CF"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2021</w:t>
            </w:r>
          </w:p>
        </w:tc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286C057A" w14:textId="12E37B49">
            <w:pPr>
              <w:widowControl w:val="0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5E5528CF" w:rsidR="5E5528CF"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2022</w:t>
            </w:r>
          </w:p>
        </w:tc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7AA7DCDE" w14:textId="747F4F71">
            <w:pPr>
              <w:widowControl w:val="0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5E5528CF" w:rsidR="5E5528CF"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2023</w:t>
            </w:r>
          </w:p>
        </w:tc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4D66EC2C" w14:textId="678097E2">
            <w:pPr>
              <w:widowControl w:val="0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5E5528CF" w:rsidR="5E5528CF"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2024</w:t>
            </w:r>
          </w:p>
        </w:tc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47C6E2BF" w14:textId="27FD66AC">
            <w:pPr>
              <w:widowControl w:val="0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5E5528CF" w:rsidR="5E5528CF"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2025</w:t>
            </w:r>
          </w:p>
        </w:tc>
      </w:tr>
      <w:tr w:rsidR="5E5528CF" w:rsidTr="5E5528CF" w14:paraId="7E33F0F8">
        <w:trPr>
          <w:trHeight w:val="345"/>
        </w:trPr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004620A2" w14:textId="3A4FFDE7">
            <w:pPr>
              <w:widowControl w:val="0"/>
              <w:jc w:val="both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</w:pPr>
            <w:r w:rsidRPr="5E5528CF" w:rsidR="5E5528CF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新サービス開始・展開</w:t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0E139F84" w14:textId="6BBB532C">
            <w:pPr>
              <w:pStyle w:val="Normal"/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>
              <w:drawing>
                <wp:inline wp14:editId="16A5C414" wp14:anchorId="47533BC2">
                  <wp:extent cx="1809750" cy="114818"/>
                  <wp:effectExtent l="0" t="0" r="0" b="0"/>
                  <wp:docPr id="23217176" name="" descr="図形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ca7be1cd332454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4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0ED337E7" w14:textId="71050B3A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6BC1EBCE" w14:textId="2A7D5476">
            <w:pPr>
              <w:widowControl w:val="0"/>
              <w:jc w:val="both"/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506E17C4" w14:textId="1109AA50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56914B99" w14:textId="2CA4C9E6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5E5528CF" w:rsidTr="5E5528CF" w14:paraId="3EABF7D8">
        <w:trPr>
          <w:trHeight w:val="360"/>
        </w:trPr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28AEB978" w14:textId="3D11831D">
            <w:pPr>
              <w:widowControl w:val="0"/>
              <w:jc w:val="both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</w:pPr>
            <w:r w:rsidRPr="5E5528CF" w:rsidR="5E5528CF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ニーズ調査</w:t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4BE72FD3" w14:textId="3C43DAC9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775D617F" w14:textId="0584721C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>
              <w:drawing>
                <wp:inline wp14:editId="01CC7A78" wp14:anchorId="3F0EDDA1">
                  <wp:extent cx="2743200" cy="174040"/>
                  <wp:effectExtent l="0" t="0" r="0" b="0"/>
                  <wp:docPr id="1407076565" name="" descr="図形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578e446a511479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661D38A9" w14:textId="275B616F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32ABEE1E" w14:textId="06DA73B5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43815796" w14:textId="29D52906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5E5528CF" w:rsidTr="5E5528CF" w14:paraId="7430E769">
        <w:trPr>
          <w:trHeight w:val="345"/>
        </w:trPr>
        <w:tc>
          <w:tcPr>
            <w:tcW w:w="1502" w:type="dxa"/>
            <w:shd w:val="clear" w:color="auto" w:fill="DAEEF3"/>
            <w:tcMar/>
            <w:vAlign w:val="top"/>
          </w:tcPr>
          <w:p w:rsidR="5E5528CF" w:rsidP="5E5528CF" w:rsidRDefault="5E5528CF" w14:paraId="7C8B83F7" w14:textId="12FC4577">
            <w:pPr>
              <w:widowControl w:val="0"/>
              <w:jc w:val="both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</w:pPr>
            <w:r w:rsidRPr="5E5528CF" w:rsidR="5E5528CF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自社サイトでの販売</w:t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627A2868" w14:textId="4DDAB837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1D21C112" w14:textId="5D2FE0B9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7B88F802" w14:textId="092249A0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>
              <w:drawing>
                <wp:inline wp14:editId="792A4D97" wp14:anchorId="059FA941">
                  <wp:extent cx="2724150" cy="172831"/>
                  <wp:effectExtent l="0" t="0" r="0" b="0"/>
                  <wp:docPr id="787190318" name="" descr="図形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2f5896c40f44d5e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60700355" w14:textId="11A29518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1502" w:type="dxa"/>
            <w:tcMar/>
            <w:vAlign w:val="top"/>
          </w:tcPr>
          <w:p w:rsidR="5E5528CF" w:rsidP="5E5528CF" w:rsidRDefault="5E5528CF" w14:paraId="50B86393" w14:textId="4692D880">
            <w:pPr>
              <w:widowControl w:val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</w:tbl>
    <w:p xmlns:wp14="http://schemas.microsoft.com/office/word/2010/wordml" w:rsidP="5E5528CF" w14:paraId="5BADD4ED" wp14:textId="4FB1C506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4C9BA5"/>
    <w:rsid w:val="0D4C9BA5"/>
    <w:rsid w:val="5E55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4C9BA5"/>
  <w15:chartTrackingRefBased/>
  <w15:docId w15:val="{59ADF8BB-686C-426E-955A-EEC441FAF3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TableGridLight" mc:Ignorable="w14">
    <w:name xmlns:w="http://schemas.openxmlformats.org/wordprocessingml/2006/main" w:val="Grid Table Light"/>
    <w:basedOn xmlns:w="http://schemas.openxmlformats.org/wordprocessingml/2006/main" w:val="TableNormal"/>
    <w:uiPriority xmlns:w="http://schemas.openxmlformats.org/wordprocessingml/2006/main" w:val="40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cca7be1cd3324540" /><Relationship Type="http://schemas.openxmlformats.org/officeDocument/2006/relationships/image" Target="/media/image2.png" Id="Rd578e446a5114794" /><Relationship Type="http://schemas.openxmlformats.org/officeDocument/2006/relationships/image" Target="/media/image3.png" Id="R32f5896c40f44d5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2022-10-06T07:11:35.1750381Z</dcterms:created>
  <dcterms:modified xsi:type="dcterms:W3CDTF">2022-10-06T07:16:10.8461709Z</dcterms:modified>
  <dc:creator>teshima hiroka</dc:creator>
  <lastModifiedBy>teshima hiroka</lastModifiedBy>
</coreProperties>
</file>